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D6B1E" w14:textId="77777777" w:rsidR="00C73E11" w:rsidRPr="005E1924" w:rsidRDefault="00E45908">
      <w:pPr>
        <w:spacing w:before="80" w:after="20"/>
        <w:jc w:val="center"/>
      </w:pPr>
      <w:r w:rsidRPr="005E1924">
        <w:rPr>
          <w:sz w:val="28"/>
        </w:rPr>
        <w:t>❦</w:t>
      </w:r>
    </w:p>
    <w:p w14:paraId="5A7B1076" w14:textId="77777777" w:rsidR="006623C5" w:rsidRPr="005E1924" w:rsidRDefault="006623C5">
      <w:pPr>
        <w:spacing w:after="40"/>
        <w:jc w:val="center"/>
        <w:rPr>
          <w:b/>
          <w:sz w:val="36"/>
        </w:rPr>
      </w:pPr>
      <w:r w:rsidRPr="005E1924">
        <w:rPr>
          <w:b/>
          <w:sz w:val="36"/>
        </w:rPr>
        <w:t>DECLARATION OF ENDORSEMENT</w:t>
      </w:r>
    </w:p>
    <w:p w14:paraId="2DE74A08" w14:textId="77777777" w:rsidR="009735CE" w:rsidRPr="005E1924" w:rsidRDefault="009735CE">
      <w:pPr>
        <w:spacing w:after="40"/>
        <w:jc w:val="center"/>
      </w:pPr>
      <w:r w:rsidRPr="005E1924">
        <w:t>of the CALL</w:t>
      </w:r>
    </w:p>
    <w:p w14:paraId="7B5D79EF" w14:textId="1E7BA6D9" w:rsidR="00826A8C" w:rsidRDefault="00BE24DD">
      <w:pPr>
        <w:spacing w:after="80"/>
        <w:jc w:val="center"/>
        <w:rPr>
          <w:b/>
          <w:sz w:val="24"/>
        </w:rPr>
      </w:pPr>
      <w:r w:rsidRPr="00826A8C">
        <w:rPr>
          <w:b/>
          <w:sz w:val="24"/>
        </w:rPr>
        <w:t>for a World Conference o</w:t>
      </w:r>
      <w:r w:rsidR="005E1924">
        <w:rPr>
          <w:b/>
          <w:sz w:val="24"/>
        </w:rPr>
        <w:t>f</w:t>
      </w:r>
      <w:r w:rsidRPr="00826A8C">
        <w:rPr>
          <w:b/>
          <w:sz w:val="24"/>
        </w:rPr>
        <w:t xml:space="preserve"> Reconciliation, Peace and Disarmament</w:t>
      </w:r>
    </w:p>
    <w:p w14:paraId="4089A005" w14:textId="77777777" w:rsidR="00D5784E" w:rsidRDefault="00D5784E">
      <w:pPr>
        <w:spacing w:after="180"/>
        <w:jc w:val="center"/>
      </w:pPr>
      <w:r w:rsidRPr="00D5784E">
        <w:t>30 May 2027</w:t>
      </w:r>
    </w:p>
    <w:p w14:paraId="290F0BF5" w14:textId="0B0B0348" w:rsidR="00C73E11" w:rsidRPr="001037B6" w:rsidRDefault="00E45908">
      <w:pPr>
        <w:spacing w:after="180"/>
        <w:jc w:val="center"/>
      </w:pPr>
      <w:r w:rsidRPr="001037B6">
        <w:rPr>
          <w:sz w:val="20"/>
        </w:rPr>
        <w:t>—  ❦  —</w:t>
      </w:r>
    </w:p>
    <w:p w14:paraId="0C9E56FD" w14:textId="77777777" w:rsidR="001037B6" w:rsidRPr="001037B6" w:rsidRDefault="001037B6" w:rsidP="001037B6">
      <w:pPr>
        <w:spacing w:after="120"/>
        <w:rPr>
          <w:sz w:val="21"/>
        </w:rPr>
      </w:pPr>
      <w:r w:rsidRPr="001037B6">
        <w:rPr>
          <w:sz w:val="21"/>
        </w:rPr>
        <w:t>Recognizing that the mere existence of the weapon, as both an object and an organization whose purpose is harm, inevitably causes discord and war among human beings because it establishes the subordination of one will to another as a form of relationship, while at the same time imposing upon each party the need to increase its capacity to inflict harm by developing the weapon and preventing others, even through war, from doing the same.</w:t>
      </w:r>
    </w:p>
    <w:p w14:paraId="317BEC79" w14:textId="1A0A99E4" w:rsidR="001037B6" w:rsidRPr="001037B6" w:rsidRDefault="001037B6" w:rsidP="001037B6">
      <w:pPr>
        <w:spacing w:after="120"/>
        <w:rPr>
          <w:sz w:val="21"/>
        </w:rPr>
      </w:pPr>
      <w:r w:rsidRPr="001037B6">
        <w:rPr>
          <w:sz w:val="21"/>
        </w:rPr>
        <w:t>And understanding that, although peace is both our desire and our interest, any attempt to free ourselves from this relationship that is not universal only cause</w:t>
      </w:r>
      <w:r w:rsidR="00FD507A">
        <w:rPr>
          <w:sz w:val="21"/>
        </w:rPr>
        <w:t>s</w:t>
      </w:r>
      <w:r w:rsidRPr="001037B6">
        <w:rPr>
          <w:sz w:val="21"/>
        </w:rPr>
        <w:t xml:space="preserve"> vulnerability, whereas the participation of all makes it possible to replace the reciprocal violence of the weapon, to which everything else is subordinated, with the common good.</w:t>
      </w:r>
    </w:p>
    <w:p w14:paraId="7A2B9926" w14:textId="5EE8692D" w:rsidR="001037B6" w:rsidRPr="001037B6" w:rsidRDefault="001037B6" w:rsidP="001037B6">
      <w:pPr>
        <w:spacing w:after="120"/>
        <w:rPr>
          <w:sz w:val="21"/>
        </w:rPr>
      </w:pPr>
      <w:r w:rsidRPr="001037B6">
        <w:rPr>
          <w:sz w:val="21"/>
        </w:rPr>
        <w:t>The understanding that in the past it was impossible to address this condition universally and, therefore, to overcome it, now invites us all to mutual forgiveness. And today we can call ourselves universally to reconciliation—the recognition of our common humanity and inescapable interdependence—from which arise our common will and the universal, agreed, simultaneous and verifiable action of disarmament.</w:t>
      </w:r>
    </w:p>
    <w:p w14:paraId="4D74A316" w14:textId="77777777" w:rsidR="001037B6" w:rsidRDefault="001037B6" w:rsidP="001037B6">
      <w:pPr>
        <w:spacing w:after="120"/>
        <w:rPr>
          <w:sz w:val="21"/>
        </w:rPr>
      </w:pPr>
      <w:r w:rsidRPr="001037B6">
        <w:rPr>
          <w:sz w:val="21"/>
        </w:rPr>
        <w:t>Thus, recognizing in the weapon, whose purpose is harm, the cause of human discord, and in this call to universal reconciliation the condition for disarmament that makes possible peace, cooperation and concord among all human beings,</w:t>
      </w:r>
    </w:p>
    <w:p w14:paraId="6CDDCE6C" w14:textId="502C458A" w:rsidR="00C73E11" w:rsidRPr="001037B6" w:rsidRDefault="00E45908" w:rsidP="001037B6">
      <w:pPr>
        <w:spacing w:after="120"/>
        <w:jc w:val="center"/>
      </w:pPr>
      <w:r w:rsidRPr="001037B6">
        <w:t>❦</w:t>
      </w:r>
    </w:p>
    <w:p w14:paraId="2A0B95FA" w14:textId="67AC74E2" w:rsidR="009B717A" w:rsidRPr="00EE64DF" w:rsidRDefault="009B717A">
      <w:pPr>
        <w:spacing w:after="100"/>
        <w:ind w:left="680" w:right="680"/>
        <w:rPr>
          <w:b/>
        </w:rPr>
      </w:pPr>
      <w:r w:rsidRPr="00EE64DF">
        <w:rPr>
          <w:b/>
        </w:rPr>
        <w:t>The organization</w:t>
      </w:r>
      <w:r w:rsidR="00F22B82">
        <w:rPr>
          <w:b/>
        </w:rPr>
        <w:t>:</w:t>
      </w:r>
    </w:p>
    <w:p w14:paraId="37028A9B" w14:textId="05C9CEB4" w:rsidR="00C73E11" w:rsidRPr="00432D5F" w:rsidRDefault="00E45908">
      <w:pPr>
        <w:spacing w:after="100"/>
        <w:ind w:left="680" w:right="680"/>
      </w:pPr>
      <w:r w:rsidRPr="00432D5F">
        <w:rPr>
          <w:sz w:val="21"/>
        </w:rPr>
        <w:t>........................................................................................................................</w:t>
      </w:r>
    </w:p>
    <w:p w14:paraId="1F31EC0B" w14:textId="593914DF" w:rsidR="00432D5F" w:rsidRPr="00432D5F" w:rsidRDefault="00432D5F" w:rsidP="00432D5F">
      <w:pPr>
        <w:ind w:left="680" w:right="680"/>
        <w:jc w:val="center"/>
        <w:rPr>
          <w:b/>
        </w:rPr>
      </w:pPr>
      <w:r w:rsidRPr="00432D5F">
        <w:rPr>
          <w:b/>
        </w:rPr>
        <w:t>endorses the CALL</w:t>
      </w:r>
    </w:p>
    <w:p w14:paraId="6D377481" w14:textId="5E0CEF7F" w:rsidR="00994CFD" w:rsidRPr="00A67103" w:rsidRDefault="00994CFD">
      <w:pPr>
        <w:spacing w:after="100"/>
        <w:ind w:left="680" w:right="680"/>
        <w:rPr>
          <w:b/>
        </w:rPr>
      </w:pPr>
      <w:r w:rsidRPr="00A67103">
        <w:rPr>
          <w:b/>
        </w:rPr>
        <w:t>Name and Position</w:t>
      </w:r>
      <w:r w:rsidR="00F22B82">
        <w:rPr>
          <w:b/>
        </w:rPr>
        <w:t>:</w:t>
      </w:r>
    </w:p>
    <w:p w14:paraId="0CDC5334" w14:textId="3982E27C" w:rsidR="00C73E11" w:rsidRPr="0022611D" w:rsidRDefault="00E45908">
      <w:pPr>
        <w:spacing w:after="100"/>
        <w:ind w:left="680" w:right="680"/>
      </w:pPr>
      <w:r w:rsidRPr="0022611D">
        <w:rPr>
          <w:sz w:val="20"/>
        </w:rPr>
        <w:t>........................................................................................................................</w:t>
      </w:r>
    </w:p>
    <w:p w14:paraId="664378CC" w14:textId="314CBC78" w:rsidR="0022611D" w:rsidRPr="00A67103" w:rsidRDefault="0022611D">
      <w:pPr>
        <w:spacing w:after="100"/>
        <w:ind w:left="680" w:right="680"/>
        <w:rPr>
          <w:b/>
        </w:rPr>
      </w:pPr>
      <w:r w:rsidRPr="00A67103">
        <w:rPr>
          <w:b/>
        </w:rPr>
        <w:t>Place and Date</w:t>
      </w:r>
      <w:r w:rsidR="00F22B82">
        <w:rPr>
          <w:b/>
        </w:rPr>
        <w:t>:</w:t>
      </w:r>
    </w:p>
    <w:p w14:paraId="2ACFC0F8" w14:textId="23649F64" w:rsidR="00C73E11" w:rsidRPr="005E1924" w:rsidRDefault="00E45908">
      <w:pPr>
        <w:spacing w:after="100"/>
        <w:ind w:left="680" w:right="680"/>
      </w:pPr>
      <w:r w:rsidRPr="005E1924">
        <w:rPr>
          <w:sz w:val="20"/>
        </w:rPr>
        <w:t>........................................................................................................................</w:t>
      </w:r>
    </w:p>
    <w:p w14:paraId="19EBDE63" w14:textId="67E71F8F" w:rsidR="00D40511" w:rsidRPr="00A67103" w:rsidRDefault="00D40511" w:rsidP="00D40511">
      <w:pPr>
        <w:spacing w:after="160"/>
        <w:ind w:firstLine="680"/>
        <w:rPr>
          <w:b/>
        </w:rPr>
      </w:pPr>
      <w:r w:rsidRPr="00A67103">
        <w:rPr>
          <w:b/>
        </w:rPr>
        <w:t>Signature</w:t>
      </w:r>
      <w:r w:rsidR="00F22B82">
        <w:rPr>
          <w:b/>
        </w:rPr>
        <w:t>:</w:t>
      </w:r>
    </w:p>
    <w:p w14:paraId="25470989" w14:textId="71E283EC" w:rsidR="00C73E11" w:rsidRPr="005E1924" w:rsidRDefault="00E45908">
      <w:pPr>
        <w:spacing w:after="160"/>
      </w:pPr>
      <w:r w:rsidRPr="005E1924">
        <w:br/>
      </w:r>
      <w:r w:rsidRPr="005E1924">
        <w:br/>
      </w:r>
    </w:p>
    <w:p w14:paraId="00150D93" w14:textId="60102E7F" w:rsidR="00D078DE" w:rsidRDefault="00D078DE">
      <w:pPr>
        <w:spacing w:after="20"/>
        <w:jc w:val="center"/>
        <w:rPr>
          <w:i/>
          <w:sz w:val="16"/>
        </w:rPr>
      </w:pPr>
      <w:r w:rsidRPr="00D078DE">
        <w:rPr>
          <w:i/>
          <w:sz w:val="16"/>
        </w:rPr>
        <w:t xml:space="preserve">This endorsement forms part of the initiative to promote the convening of a World Conference on Reconciliation, Peace and Disarmament on 30 May 2027. Once signed, please send this declaration to info@human-unity.org so that it may be included among the endorsements accompanying the presentation of the CALL to </w:t>
      </w:r>
      <w:r w:rsidR="00936B5F">
        <w:rPr>
          <w:i/>
          <w:sz w:val="16"/>
        </w:rPr>
        <w:t xml:space="preserve">the </w:t>
      </w:r>
      <w:r w:rsidRPr="00D078DE">
        <w:rPr>
          <w:i/>
          <w:sz w:val="16"/>
        </w:rPr>
        <w:t>States and the United Nations.</w:t>
      </w:r>
    </w:p>
    <w:p w14:paraId="70DC2F27" w14:textId="77777777" w:rsidR="007E2085" w:rsidRPr="00D078DE" w:rsidRDefault="007E2085">
      <w:pPr>
        <w:spacing w:after="20"/>
        <w:jc w:val="center"/>
        <w:rPr>
          <w:i/>
          <w:sz w:val="16"/>
        </w:rPr>
      </w:pPr>
    </w:p>
    <w:p w14:paraId="5421ADDE" w14:textId="5DAE3ADD" w:rsidR="00C73E11" w:rsidRDefault="00E45908">
      <w:pPr>
        <w:spacing w:after="20"/>
        <w:jc w:val="center"/>
      </w:pPr>
      <w:r>
        <w:rPr>
          <w:sz w:val="16"/>
        </w:rPr>
        <w:t>────────────   www.human-unity.org   ────────────</w:t>
      </w:r>
    </w:p>
    <w:sectPr w:rsidR="00C73E11" w:rsidSect="00034616">
      <w:pgSz w:w="12240" w:h="15840"/>
      <w:pgMar w:top="964" w:right="1191" w:bottom="850" w:left="1191" w:header="720" w:footer="720" w:gutter="0"/>
      <w:pgBorders w:offsetFrom="page">
        <w:top w:val="double" w:sz="8" w:space="18" w:color="777777"/>
        <w:left w:val="double" w:sz="8" w:space="18" w:color="777777"/>
        <w:bottom w:val="double" w:sz="8" w:space="18" w:color="777777"/>
        <w:right w:val="double" w:sz="8" w:space="18" w:color="777777"/>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203136070">
    <w:abstractNumId w:val="8"/>
  </w:num>
  <w:num w:numId="2" w16cid:durableId="1666516119">
    <w:abstractNumId w:val="6"/>
  </w:num>
  <w:num w:numId="3" w16cid:durableId="454300639">
    <w:abstractNumId w:val="5"/>
  </w:num>
  <w:num w:numId="4" w16cid:durableId="976451061">
    <w:abstractNumId w:val="4"/>
  </w:num>
  <w:num w:numId="5" w16cid:durableId="311642741">
    <w:abstractNumId w:val="7"/>
  </w:num>
  <w:num w:numId="6" w16cid:durableId="532691091">
    <w:abstractNumId w:val="3"/>
  </w:num>
  <w:num w:numId="7" w16cid:durableId="248201021">
    <w:abstractNumId w:val="2"/>
  </w:num>
  <w:num w:numId="8" w16cid:durableId="813722907">
    <w:abstractNumId w:val="1"/>
  </w:num>
  <w:num w:numId="9" w16cid:durableId="621303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37B6"/>
    <w:rsid w:val="0015074B"/>
    <w:rsid w:val="0022611D"/>
    <w:rsid w:val="0029639D"/>
    <w:rsid w:val="00326F90"/>
    <w:rsid w:val="00432D5F"/>
    <w:rsid w:val="00465A67"/>
    <w:rsid w:val="005E1924"/>
    <w:rsid w:val="006623C5"/>
    <w:rsid w:val="007E2085"/>
    <w:rsid w:val="00826A8C"/>
    <w:rsid w:val="00863C22"/>
    <w:rsid w:val="00887DFC"/>
    <w:rsid w:val="00936B5F"/>
    <w:rsid w:val="009735CE"/>
    <w:rsid w:val="00994CFD"/>
    <w:rsid w:val="009B717A"/>
    <w:rsid w:val="00A67103"/>
    <w:rsid w:val="00AA1D8D"/>
    <w:rsid w:val="00B47730"/>
    <w:rsid w:val="00BE24DD"/>
    <w:rsid w:val="00C058F4"/>
    <w:rsid w:val="00C62A82"/>
    <w:rsid w:val="00C73E11"/>
    <w:rsid w:val="00CB0664"/>
    <w:rsid w:val="00D078DE"/>
    <w:rsid w:val="00D40511"/>
    <w:rsid w:val="00D5784E"/>
    <w:rsid w:val="00E45908"/>
    <w:rsid w:val="00E95238"/>
    <w:rsid w:val="00EE64DF"/>
    <w:rsid w:val="00F22B82"/>
    <w:rsid w:val="00FC693F"/>
    <w:rsid w:val="00FD50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9DC45B"/>
  <w14:defaultImageDpi w14:val="300"/>
  <w15:docId w15:val="{73A8DD93-7517-4887-9BCA-78EE3B489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echa">
    <w:name w:val="Date"/>
    <w:basedOn w:val="Normal"/>
    <w:next w:val="Normal"/>
    <w:link w:val="FechaCar"/>
    <w:uiPriority w:val="99"/>
    <w:semiHidden/>
    <w:unhideWhenUsed/>
    <w:rsid w:val="00D5784E"/>
  </w:style>
  <w:style w:type="character" w:customStyle="1" w:styleId="FechaCar">
    <w:name w:val="Fecha Car"/>
    <w:basedOn w:val="Fuentedeprrafopredeter"/>
    <w:link w:val="Fecha"/>
    <w:uiPriority w:val="99"/>
    <w:semiHidden/>
    <w:rsid w:val="00D57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369</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Manuel Herranz Martín</cp:lastModifiedBy>
  <cp:revision>22</cp:revision>
  <cp:lastPrinted>2026-08-03T07:41:00Z</cp:lastPrinted>
  <dcterms:created xsi:type="dcterms:W3CDTF">2026-08-03T07:54:00Z</dcterms:created>
  <dcterms:modified xsi:type="dcterms:W3CDTF">2026-08-03T08:43:00Z</dcterms:modified>
  <cp:category/>
</cp:coreProperties>
</file>